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23" w:rsidRPr="00A40DAE" w:rsidRDefault="000D2623" w:rsidP="000D2623">
      <w:pPr>
        <w:ind w:left="5529"/>
        <w:rPr>
          <w:b/>
          <w:bCs/>
          <w:snapToGrid/>
          <w:sz w:val="28"/>
          <w:szCs w:val="28"/>
        </w:rPr>
      </w:pPr>
      <w:r w:rsidRPr="00A40DAE">
        <w:rPr>
          <w:b/>
          <w:bCs/>
          <w:snapToGrid/>
          <w:sz w:val="28"/>
          <w:szCs w:val="28"/>
        </w:rPr>
        <w:t>УТВЕРЖДАЮ</w:t>
      </w:r>
    </w:p>
    <w:p w:rsidR="000D2623" w:rsidRPr="00A40DAE" w:rsidRDefault="000D2623" w:rsidP="000D2623">
      <w:pPr>
        <w:ind w:left="5529"/>
        <w:rPr>
          <w:b/>
          <w:bCs/>
          <w:snapToGrid/>
          <w:sz w:val="28"/>
          <w:szCs w:val="28"/>
        </w:rPr>
      </w:pPr>
      <w:r w:rsidRPr="00A40DAE">
        <w:rPr>
          <w:b/>
          <w:bCs/>
          <w:snapToGrid/>
          <w:sz w:val="28"/>
          <w:szCs w:val="28"/>
        </w:rPr>
        <w:t>Руководитель  РОО «Объединение многодетных семей города Москвы»</w:t>
      </w:r>
    </w:p>
    <w:p w:rsidR="000D2623" w:rsidRPr="00A40DAE" w:rsidRDefault="00550B92" w:rsidP="000D2623">
      <w:pPr>
        <w:ind w:left="5529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>____________</w:t>
      </w:r>
      <w:bookmarkStart w:id="0" w:name="_GoBack"/>
      <w:bookmarkEnd w:id="0"/>
      <w:r w:rsidR="000D2623" w:rsidRPr="00A40DAE">
        <w:rPr>
          <w:b/>
          <w:bCs/>
          <w:snapToGrid/>
          <w:sz w:val="28"/>
          <w:szCs w:val="28"/>
        </w:rPr>
        <w:t xml:space="preserve">_ Н.Н. </w:t>
      </w:r>
      <w:proofErr w:type="spellStart"/>
      <w:r w:rsidR="000D2623" w:rsidRPr="00A40DAE">
        <w:rPr>
          <w:b/>
          <w:bCs/>
          <w:snapToGrid/>
          <w:sz w:val="28"/>
          <w:szCs w:val="28"/>
        </w:rPr>
        <w:t>Карпович</w:t>
      </w:r>
      <w:proofErr w:type="spellEnd"/>
    </w:p>
    <w:p w:rsidR="000D2623" w:rsidRPr="00A40DAE" w:rsidRDefault="000D2623" w:rsidP="000D2623">
      <w:pPr>
        <w:ind w:left="5529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>«___» ____________</w:t>
      </w:r>
      <w:r w:rsidRPr="00A40DAE">
        <w:rPr>
          <w:b/>
          <w:bCs/>
          <w:snapToGrid/>
          <w:sz w:val="28"/>
          <w:szCs w:val="28"/>
        </w:rPr>
        <w:t xml:space="preserve"> 2020 года</w:t>
      </w:r>
    </w:p>
    <w:p w:rsidR="000D2623" w:rsidRDefault="000D2623" w:rsidP="000D2623">
      <w:pPr>
        <w:jc w:val="center"/>
        <w:rPr>
          <w:b/>
          <w:bCs/>
          <w:sz w:val="28"/>
          <w:szCs w:val="28"/>
        </w:rPr>
      </w:pPr>
    </w:p>
    <w:p w:rsidR="000D2623" w:rsidRDefault="000D2623" w:rsidP="000D2623">
      <w:pPr>
        <w:jc w:val="center"/>
        <w:rPr>
          <w:b/>
          <w:bCs/>
          <w:sz w:val="28"/>
          <w:szCs w:val="28"/>
        </w:rPr>
      </w:pPr>
    </w:p>
    <w:p w:rsidR="000D2623" w:rsidRDefault="000D2623" w:rsidP="000D2623">
      <w:pPr>
        <w:jc w:val="center"/>
        <w:rPr>
          <w:b/>
          <w:bCs/>
          <w:sz w:val="28"/>
          <w:szCs w:val="28"/>
        </w:rPr>
      </w:pPr>
    </w:p>
    <w:p w:rsidR="000D2623" w:rsidRDefault="000D2623" w:rsidP="000D26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D2623" w:rsidRDefault="000D2623" w:rsidP="000D2623">
      <w:pPr>
        <w:jc w:val="center"/>
        <w:rPr>
          <w:b/>
          <w:bCs/>
          <w:sz w:val="28"/>
          <w:szCs w:val="28"/>
        </w:rPr>
      </w:pPr>
      <w:r w:rsidRPr="00B5019E">
        <w:rPr>
          <w:b/>
          <w:bCs/>
          <w:sz w:val="28"/>
          <w:szCs w:val="28"/>
        </w:rPr>
        <w:t xml:space="preserve">О реализации </w:t>
      </w:r>
      <w:r>
        <w:rPr>
          <w:b/>
          <w:bCs/>
          <w:sz w:val="28"/>
          <w:szCs w:val="28"/>
        </w:rPr>
        <w:t>акции «Крылья Ангела»</w:t>
      </w:r>
    </w:p>
    <w:p w:rsidR="000D2623" w:rsidRPr="006F47A1" w:rsidRDefault="000D2623" w:rsidP="000D2623">
      <w:pPr>
        <w:jc w:val="center"/>
        <w:rPr>
          <w:b/>
          <w:bCs/>
          <w:sz w:val="28"/>
          <w:szCs w:val="28"/>
        </w:rPr>
      </w:pPr>
    </w:p>
    <w:p w:rsidR="000D2623" w:rsidRDefault="000D2623" w:rsidP="000D26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562C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:rsidR="000D2623" w:rsidRPr="00562C52" w:rsidRDefault="000D2623" w:rsidP="000D2623">
      <w:pPr>
        <w:jc w:val="center"/>
        <w:rPr>
          <w:b/>
          <w:bCs/>
          <w:sz w:val="28"/>
          <w:szCs w:val="28"/>
        </w:rPr>
      </w:pPr>
    </w:p>
    <w:p w:rsidR="000D2623" w:rsidRPr="00B5019E" w:rsidRDefault="000D2623" w:rsidP="000D2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Pr="00B5019E">
        <w:rPr>
          <w:sz w:val="28"/>
          <w:szCs w:val="28"/>
        </w:rPr>
        <w:t xml:space="preserve">Настоящее положение определяет цель, задачи и порядок проведения </w:t>
      </w:r>
      <w:r>
        <w:rPr>
          <w:sz w:val="28"/>
          <w:szCs w:val="28"/>
        </w:rPr>
        <w:t>акции «Крылья Ангела», приуроченной к празднованию «Дня матери»  (далее - акция).</w:t>
      </w:r>
    </w:p>
    <w:p w:rsidR="000D2623" w:rsidRDefault="000D2623" w:rsidP="000D2623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1.2. </w:t>
      </w:r>
      <w:r w:rsidRPr="00AF7EDB">
        <w:rPr>
          <w:spacing w:val="-5"/>
          <w:sz w:val="28"/>
          <w:szCs w:val="28"/>
        </w:rPr>
        <w:t xml:space="preserve">Организатором </w:t>
      </w:r>
      <w:r>
        <w:rPr>
          <w:spacing w:val="-5"/>
          <w:sz w:val="28"/>
          <w:szCs w:val="28"/>
        </w:rPr>
        <w:t>акции «Крылья Ангела»</w:t>
      </w:r>
      <w:r w:rsidRPr="00AF7EDB">
        <w:rPr>
          <w:spacing w:val="-5"/>
          <w:sz w:val="28"/>
          <w:szCs w:val="28"/>
        </w:rPr>
        <w:t xml:space="preserve"> выступает РОО </w:t>
      </w:r>
      <w:r>
        <w:rPr>
          <w:spacing w:val="-5"/>
          <w:sz w:val="28"/>
          <w:szCs w:val="28"/>
        </w:rPr>
        <w:t>«Объединение многодетных семей города Москвы» при поддержке Департамента труда и социальной защиты населения города Москвы.</w:t>
      </w:r>
    </w:p>
    <w:p w:rsidR="000D2623" w:rsidRDefault="000D2623" w:rsidP="000D2623">
      <w:pPr>
        <w:jc w:val="both"/>
        <w:rPr>
          <w:snapToGrid/>
          <w:color w:val="000000"/>
          <w:spacing w:val="-2"/>
          <w:sz w:val="28"/>
          <w:szCs w:val="28"/>
          <w:u w:val="single"/>
        </w:rPr>
      </w:pPr>
    </w:p>
    <w:p w:rsidR="000D2623" w:rsidRDefault="000D2623" w:rsidP="000D2623">
      <w:pPr>
        <w:shd w:val="clear" w:color="auto" w:fill="FFFFFF"/>
        <w:jc w:val="center"/>
        <w:rPr>
          <w:b/>
          <w:bCs/>
          <w:snapToGrid/>
          <w:color w:val="000000"/>
          <w:spacing w:val="-2"/>
          <w:sz w:val="28"/>
          <w:szCs w:val="28"/>
        </w:rPr>
      </w:pPr>
      <w:r>
        <w:rPr>
          <w:b/>
          <w:bCs/>
          <w:snapToGrid/>
          <w:color w:val="000000"/>
          <w:spacing w:val="-2"/>
          <w:sz w:val="28"/>
          <w:szCs w:val="28"/>
        </w:rPr>
        <w:t>2</w:t>
      </w:r>
      <w:r w:rsidRPr="009C1FE0">
        <w:rPr>
          <w:b/>
          <w:bCs/>
          <w:snapToGrid/>
          <w:color w:val="000000"/>
          <w:spacing w:val="-2"/>
          <w:sz w:val="28"/>
          <w:szCs w:val="28"/>
        </w:rPr>
        <w:t>. Цели и задачи акции</w:t>
      </w:r>
    </w:p>
    <w:p w:rsidR="000D2623" w:rsidRPr="009C1FE0" w:rsidRDefault="000D2623" w:rsidP="000D2623">
      <w:pPr>
        <w:shd w:val="clear" w:color="auto" w:fill="FFFFFF"/>
        <w:jc w:val="center"/>
        <w:rPr>
          <w:b/>
          <w:bCs/>
          <w:snapToGrid/>
          <w:color w:val="000000"/>
          <w:spacing w:val="-2"/>
          <w:sz w:val="28"/>
          <w:szCs w:val="28"/>
        </w:rPr>
      </w:pPr>
    </w:p>
    <w:p w:rsidR="000D2623" w:rsidRPr="00562C52" w:rsidRDefault="000D2623" w:rsidP="000D2623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r>
        <w:rPr>
          <w:snapToGrid/>
          <w:color w:val="000000"/>
          <w:spacing w:val="-5"/>
          <w:sz w:val="28"/>
          <w:szCs w:val="28"/>
        </w:rPr>
        <w:t>2</w:t>
      </w:r>
      <w:r w:rsidRPr="00562C52">
        <w:rPr>
          <w:snapToGrid/>
          <w:color w:val="000000"/>
          <w:spacing w:val="-5"/>
          <w:sz w:val="28"/>
          <w:szCs w:val="28"/>
        </w:rPr>
        <w:t>.</w:t>
      </w:r>
      <w:r>
        <w:rPr>
          <w:snapToGrid/>
          <w:color w:val="000000"/>
          <w:spacing w:val="-5"/>
          <w:sz w:val="28"/>
          <w:szCs w:val="28"/>
        </w:rPr>
        <w:t>1</w:t>
      </w:r>
      <w:r w:rsidRPr="00562C52">
        <w:rPr>
          <w:snapToGrid/>
          <w:color w:val="000000"/>
          <w:spacing w:val="-5"/>
          <w:sz w:val="28"/>
          <w:szCs w:val="28"/>
        </w:rPr>
        <w:t>.</w:t>
      </w:r>
      <w:r w:rsidRPr="0097700F">
        <w:rPr>
          <w:snapToGrid/>
          <w:color w:val="000000"/>
          <w:spacing w:val="-5"/>
          <w:sz w:val="28"/>
          <w:szCs w:val="28"/>
        </w:rPr>
        <w:t> </w:t>
      </w:r>
      <w:r>
        <w:rPr>
          <w:snapToGrid/>
          <w:color w:val="000000"/>
          <w:spacing w:val="-5"/>
          <w:sz w:val="28"/>
          <w:szCs w:val="28"/>
        </w:rPr>
        <w:t xml:space="preserve"> Ц</w:t>
      </w:r>
      <w:r w:rsidRPr="00562C52">
        <w:rPr>
          <w:snapToGrid/>
          <w:color w:val="000000"/>
          <w:spacing w:val="-5"/>
          <w:sz w:val="28"/>
          <w:szCs w:val="28"/>
        </w:rPr>
        <w:t>е</w:t>
      </w:r>
      <w:r w:rsidRPr="00562C52">
        <w:rPr>
          <w:snapToGrid/>
          <w:color w:val="000000"/>
          <w:spacing w:val="-2"/>
          <w:sz w:val="28"/>
          <w:szCs w:val="28"/>
        </w:rPr>
        <w:t xml:space="preserve">ль </w:t>
      </w:r>
      <w:r>
        <w:rPr>
          <w:snapToGrid/>
          <w:color w:val="000000"/>
          <w:spacing w:val="-2"/>
          <w:sz w:val="28"/>
          <w:szCs w:val="28"/>
        </w:rPr>
        <w:t>акции: привлечение внимания общества к вопросам материнства и детства,</w:t>
      </w:r>
      <w:r w:rsidRPr="00C65BB4">
        <w:rPr>
          <w:snapToGrid/>
          <w:color w:val="000000"/>
          <w:spacing w:val="-2"/>
          <w:sz w:val="28"/>
          <w:szCs w:val="28"/>
        </w:rPr>
        <w:t xml:space="preserve"> </w:t>
      </w:r>
      <w:r w:rsidRPr="00562C52">
        <w:rPr>
          <w:snapToGrid/>
          <w:color w:val="000000"/>
          <w:spacing w:val="-2"/>
          <w:sz w:val="28"/>
          <w:szCs w:val="28"/>
        </w:rPr>
        <w:t xml:space="preserve">повышение </w:t>
      </w:r>
      <w:r>
        <w:rPr>
          <w:snapToGrid/>
          <w:color w:val="000000"/>
          <w:spacing w:val="-2"/>
          <w:sz w:val="28"/>
          <w:szCs w:val="28"/>
        </w:rPr>
        <w:t>общественного статуса многодетных семей, формирование ценностных ориентаций у детей на добро и мир.</w:t>
      </w:r>
    </w:p>
    <w:p w:rsidR="000D2623" w:rsidRPr="00562C52" w:rsidRDefault="000D2623" w:rsidP="000D2623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r>
        <w:rPr>
          <w:snapToGrid/>
          <w:color w:val="000000"/>
          <w:spacing w:val="-9"/>
          <w:sz w:val="28"/>
          <w:szCs w:val="28"/>
        </w:rPr>
        <w:t>2</w:t>
      </w:r>
      <w:r w:rsidRPr="00562C52">
        <w:rPr>
          <w:snapToGrid/>
          <w:color w:val="000000"/>
          <w:spacing w:val="-9"/>
          <w:sz w:val="28"/>
          <w:szCs w:val="28"/>
        </w:rPr>
        <w:t>.</w:t>
      </w:r>
      <w:r>
        <w:rPr>
          <w:snapToGrid/>
          <w:color w:val="000000"/>
          <w:spacing w:val="-9"/>
          <w:sz w:val="28"/>
          <w:szCs w:val="28"/>
        </w:rPr>
        <w:t>2</w:t>
      </w:r>
      <w:r w:rsidRPr="00562C52">
        <w:rPr>
          <w:snapToGrid/>
          <w:color w:val="000000"/>
          <w:spacing w:val="-9"/>
          <w:sz w:val="28"/>
          <w:szCs w:val="28"/>
        </w:rPr>
        <w:t>.</w:t>
      </w:r>
      <w:r w:rsidRPr="0097700F">
        <w:rPr>
          <w:snapToGrid/>
          <w:color w:val="000000"/>
          <w:spacing w:val="-9"/>
          <w:sz w:val="28"/>
          <w:szCs w:val="28"/>
        </w:rPr>
        <w:t> </w:t>
      </w:r>
      <w:r w:rsidRPr="00562C52">
        <w:rPr>
          <w:snapToGrid/>
          <w:color w:val="000000"/>
          <w:spacing w:val="-9"/>
          <w:sz w:val="28"/>
          <w:szCs w:val="28"/>
        </w:rPr>
        <w:t xml:space="preserve">Задачи </w:t>
      </w:r>
      <w:r>
        <w:rPr>
          <w:snapToGrid/>
          <w:color w:val="000000"/>
          <w:spacing w:val="-9"/>
          <w:sz w:val="28"/>
          <w:szCs w:val="28"/>
        </w:rPr>
        <w:t>акции</w:t>
      </w:r>
      <w:r w:rsidRPr="00562C52">
        <w:rPr>
          <w:snapToGrid/>
          <w:color w:val="000000"/>
          <w:spacing w:val="-9"/>
          <w:sz w:val="28"/>
          <w:szCs w:val="28"/>
        </w:rPr>
        <w:t>:</w:t>
      </w:r>
    </w:p>
    <w:p w:rsidR="000D2623" w:rsidRDefault="000D2623" w:rsidP="000D2623">
      <w:pPr>
        <w:shd w:val="clear" w:color="auto" w:fill="FFFFFF"/>
        <w:ind w:firstLine="709"/>
        <w:jc w:val="both"/>
        <w:rPr>
          <w:snapToGrid/>
          <w:color w:val="000000"/>
          <w:spacing w:val="-4"/>
          <w:sz w:val="28"/>
          <w:szCs w:val="28"/>
        </w:rPr>
      </w:pPr>
      <w:r>
        <w:rPr>
          <w:snapToGrid/>
          <w:color w:val="000000"/>
          <w:spacing w:val="-4"/>
          <w:sz w:val="28"/>
          <w:szCs w:val="28"/>
        </w:rPr>
        <w:t>-</w:t>
      </w:r>
      <w:r w:rsidRPr="00144510">
        <w:rPr>
          <w:snapToGrid/>
          <w:color w:val="000000"/>
          <w:spacing w:val="-4"/>
          <w:sz w:val="28"/>
          <w:szCs w:val="28"/>
        </w:rPr>
        <w:t> </w:t>
      </w:r>
      <w:r>
        <w:rPr>
          <w:snapToGrid/>
          <w:color w:val="000000"/>
          <w:spacing w:val="-4"/>
          <w:sz w:val="28"/>
          <w:szCs w:val="28"/>
        </w:rPr>
        <w:t>сформировать в каждой семье традицию чествования женщин в преддверии Дня матери;</w:t>
      </w:r>
      <w:r w:rsidRPr="00144510">
        <w:rPr>
          <w:snapToGrid/>
          <w:color w:val="000000"/>
          <w:spacing w:val="-4"/>
          <w:sz w:val="28"/>
          <w:szCs w:val="28"/>
        </w:rPr>
        <w:t xml:space="preserve"> </w:t>
      </w:r>
    </w:p>
    <w:p w:rsidR="000D2623" w:rsidRDefault="000D2623" w:rsidP="000D2623">
      <w:pPr>
        <w:shd w:val="clear" w:color="auto" w:fill="FFFFFF"/>
        <w:ind w:firstLine="709"/>
        <w:jc w:val="both"/>
        <w:rPr>
          <w:snapToGrid/>
          <w:color w:val="000000"/>
          <w:spacing w:val="-4"/>
          <w:sz w:val="28"/>
          <w:szCs w:val="28"/>
        </w:rPr>
      </w:pPr>
      <w:r>
        <w:rPr>
          <w:snapToGrid/>
          <w:color w:val="000000"/>
          <w:spacing w:val="-4"/>
          <w:sz w:val="28"/>
          <w:szCs w:val="28"/>
        </w:rPr>
        <w:t>- расширить возможности проявления таланта детей из многодетных семей;</w:t>
      </w:r>
    </w:p>
    <w:p w:rsidR="000D2623" w:rsidRDefault="000D2623" w:rsidP="000D2623">
      <w:pPr>
        <w:shd w:val="clear" w:color="auto" w:fill="FFFFFF"/>
        <w:ind w:firstLine="709"/>
        <w:jc w:val="both"/>
        <w:rPr>
          <w:snapToGrid/>
          <w:color w:val="000000"/>
          <w:spacing w:val="-6"/>
          <w:sz w:val="28"/>
          <w:szCs w:val="28"/>
        </w:rPr>
      </w:pPr>
      <w:r w:rsidRPr="00144510">
        <w:rPr>
          <w:snapToGrid/>
          <w:color w:val="000000"/>
          <w:spacing w:val="-6"/>
          <w:sz w:val="28"/>
          <w:szCs w:val="28"/>
        </w:rPr>
        <w:t>- </w:t>
      </w:r>
      <w:r>
        <w:rPr>
          <w:snapToGrid/>
          <w:color w:val="000000"/>
          <w:spacing w:val="-6"/>
          <w:sz w:val="28"/>
          <w:szCs w:val="28"/>
        </w:rPr>
        <w:t>способствовать объединению многодетных семей.</w:t>
      </w:r>
    </w:p>
    <w:p w:rsidR="000D2623" w:rsidRDefault="000D2623" w:rsidP="000D2623">
      <w:pPr>
        <w:jc w:val="both"/>
        <w:rPr>
          <w:sz w:val="24"/>
          <w:szCs w:val="24"/>
        </w:rPr>
      </w:pPr>
    </w:p>
    <w:p w:rsidR="000D2623" w:rsidRDefault="000D2623" w:rsidP="000D2623">
      <w:pPr>
        <w:pStyle w:val="a4"/>
        <w:ind w:left="567"/>
        <w:jc w:val="center"/>
        <w:rPr>
          <w:b/>
          <w:bCs/>
          <w:sz w:val="28"/>
          <w:szCs w:val="28"/>
        </w:rPr>
      </w:pPr>
      <w:bookmarkStart w:id="1" w:name="_Hlk36724024"/>
      <w:r>
        <w:rPr>
          <w:b/>
          <w:bCs/>
          <w:sz w:val="28"/>
          <w:szCs w:val="28"/>
        </w:rPr>
        <w:t xml:space="preserve">3. Содержание акции и условия участия </w:t>
      </w:r>
    </w:p>
    <w:p w:rsidR="000D2623" w:rsidRDefault="000D2623" w:rsidP="000D2623">
      <w:pPr>
        <w:pStyle w:val="a4"/>
        <w:ind w:left="567"/>
        <w:jc w:val="center"/>
        <w:rPr>
          <w:b/>
          <w:bCs/>
          <w:sz w:val="28"/>
          <w:szCs w:val="28"/>
        </w:rPr>
      </w:pPr>
    </w:p>
    <w:p w:rsidR="000D2623" w:rsidRPr="00705CCB" w:rsidRDefault="000D2623" w:rsidP="000D2623">
      <w:pPr>
        <w:jc w:val="both"/>
        <w:rPr>
          <w:bCs/>
          <w:sz w:val="28"/>
          <w:szCs w:val="28"/>
        </w:rPr>
      </w:pPr>
      <w:r w:rsidRPr="00705CCB">
        <w:rPr>
          <w:bCs/>
          <w:sz w:val="28"/>
          <w:szCs w:val="28"/>
        </w:rPr>
        <w:t>3.1. Участие в акции бесплатное.</w:t>
      </w:r>
    </w:p>
    <w:p w:rsidR="000D2623" w:rsidRDefault="000D2623" w:rsidP="000D2623">
      <w:pPr>
        <w:shd w:val="clear" w:color="auto" w:fill="FFFFFF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3.2. </w:t>
      </w:r>
      <w:r w:rsidRPr="00130573">
        <w:rPr>
          <w:snapToGrid/>
          <w:sz w:val="28"/>
          <w:szCs w:val="28"/>
        </w:rPr>
        <w:t xml:space="preserve">Акция проводится в два  этапа: </w:t>
      </w:r>
    </w:p>
    <w:p w:rsidR="000D2623" w:rsidRDefault="000D2623" w:rsidP="000D2623">
      <w:pPr>
        <w:shd w:val="clear" w:color="auto" w:fill="FFFFFF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 этап – конкурс</w:t>
      </w:r>
      <w:r w:rsidR="00D60634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;</w:t>
      </w:r>
    </w:p>
    <w:p w:rsidR="000D2623" w:rsidRDefault="000D2623" w:rsidP="000D2623">
      <w:pPr>
        <w:shd w:val="clear" w:color="auto" w:fill="FFFFFF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 этап – участие в акции в храме Христа Спасителя.</w:t>
      </w:r>
    </w:p>
    <w:p w:rsidR="000D2623" w:rsidRPr="00130573" w:rsidRDefault="000D2623" w:rsidP="000D2623">
      <w:pPr>
        <w:shd w:val="clear" w:color="auto" w:fill="FFFFFF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3.3. Условия участия и описание: </w:t>
      </w:r>
    </w:p>
    <w:p w:rsidR="000D2623" w:rsidRDefault="000D2623" w:rsidP="000D2623">
      <w:pPr>
        <w:shd w:val="clear" w:color="auto" w:fill="FFFFFF"/>
        <w:jc w:val="both"/>
        <w:rPr>
          <w:snapToGrid/>
          <w:sz w:val="28"/>
          <w:szCs w:val="28"/>
        </w:rPr>
      </w:pPr>
      <w:r w:rsidRPr="00130573">
        <w:rPr>
          <w:snapToGrid/>
          <w:sz w:val="28"/>
          <w:szCs w:val="28"/>
        </w:rPr>
        <w:t xml:space="preserve">1 этап – </w:t>
      </w:r>
      <w:r>
        <w:rPr>
          <w:snapToGrid/>
          <w:sz w:val="28"/>
          <w:szCs w:val="28"/>
        </w:rPr>
        <w:t xml:space="preserve">конкурс проходит </w:t>
      </w:r>
      <w:r w:rsidRPr="00130573">
        <w:rPr>
          <w:snapToGrid/>
          <w:sz w:val="28"/>
          <w:szCs w:val="28"/>
        </w:rPr>
        <w:t xml:space="preserve"> в 11 административных округах города Москвы</w:t>
      </w:r>
      <w:r>
        <w:rPr>
          <w:snapToGrid/>
          <w:sz w:val="28"/>
          <w:szCs w:val="28"/>
        </w:rPr>
        <w:t xml:space="preserve"> (далее округ).</w:t>
      </w:r>
    </w:p>
    <w:p w:rsidR="000D2623" w:rsidRDefault="000D2623" w:rsidP="000D2623">
      <w:pPr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>К участию принимаются работ</w:t>
      </w:r>
      <w:r w:rsidR="00331B7B">
        <w:rPr>
          <w:snapToGrid/>
          <w:sz w:val="28"/>
          <w:szCs w:val="28"/>
        </w:rPr>
        <w:t>ы написанные красками</w:t>
      </w:r>
      <w:r>
        <w:rPr>
          <w:snapToGrid/>
          <w:sz w:val="28"/>
          <w:szCs w:val="28"/>
        </w:rPr>
        <w:t xml:space="preserve">. </w:t>
      </w:r>
      <w:r>
        <w:rPr>
          <w:sz w:val="28"/>
          <w:szCs w:val="28"/>
        </w:rPr>
        <w:t>Творческую работу н</w:t>
      </w:r>
      <w:r w:rsidRPr="000B0BD7">
        <w:rPr>
          <w:sz w:val="28"/>
          <w:szCs w:val="28"/>
        </w:rPr>
        <w:t xml:space="preserve">еобходимо выложить в социальные сети с </w:t>
      </w:r>
      <w:proofErr w:type="spellStart"/>
      <w:r w:rsidRPr="000B0BD7">
        <w:rPr>
          <w:sz w:val="28"/>
          <w:szCs w:val="28"/>
        </w:rPr>
        <w:t>хештегами</w:t>
      </w:r>
      <w:proofErr w:type="spellEnd"/>
      <w:r w:rsidRPr="000B0BD7">
        <w:rPr>
          <w:sz w:val="28"/>
          <w:szCs w:val="28"/>
        </w:rPr>
        <w:t xml:space="preserve"> </w:t>
      </w:r>
      <w:r w:rsidRPr="000B0BD7">
        <w:rPr>
          <w:sz w:val="28"/>
          <w:szCs w:val="28"/>
        </w:rPr>
        <w:lastRenderedPageBreak/>
        <w:t>#</w:t>
      </w:r>
      <w:r>
        <w:rPr>
          <w:sz w:val="28"/>
          <w:szCs w:val="28"/>
        </w:rPr>
        <w:t>крыльяангела2020</w:t>
      </w:r>
      <w:r w:rsidRPr="000B0BD7">
        <w:rPr>
          <w:sz w:val="28"/>
          <w:szCs w:val="28"/>
        </w:rPr>
        <w:t>#рооомсм и прислать ссылку на пост и ссылку на облачное хранилище</w:t>
      </w:r>
      <w:r>
        <w:rPr>
          <w:sz w:val="28"/>
          <w:szCs w:val="28"/>
        </w:rPr>
        <w:t xml:space="preserve"> с конкурсной работой</w:t>
      </w:r>
      <w:r w:rsidRPr="000B0BD7">
        <w:rPr>
          <w:sz w:val="28"/>
          <w:szCs w:val="28"/>
        </w:rPr>
        <w:t xml:space="preserve">. </w:t>
      </w:r>
    </w:p>
    <w:p w:rsidR="000D2623" w:rsidRPr="001463E4" w:rsidRDefault="000D2623" w:rsidP="000D2623">
      <w:pPr>
        <w:jc w:val="both"/>
      </w:pPr>
    </w:p>
    <w:p w:rsidR="000D2623" w:rsidRPr="00130573" w:rsidRDefault="000D2623" w:rsidP="000D2623">
      <w:pPr>
        <w:shd w:val="clear" w:color="auto" w:fill="FFFFFF"/>
        <w:jc w:val="both"/>
        <w:rPr>
          <w:snapToGrid/>
          <w:sz w:val="28"/>
          <w:szCs w:val="28"/>
        </w:rPr>
      </w:pPr>
      <w:r w:rsidRPr="00130573">
        <w:rPr>
          <w:snapToGrid/>
          <w:sz w:val="28"/>
          <w:szCs w:val="28"/>
        </w:rPr>
        <w:t xml:space="preserve">2 этап – </w:t>
      </w:r>
      <w:r>
        <w:rPr>
          <w:snapToGrid/>
          <w:sz w:val="28"/>
          <w:szCs w:val="28"/>
        </w:rPr>
        <w:t>победители</w:t>
      </w:r>
      <w:r w:rsidRPr="00130573">
        <w:rPr>
          <w:snapToGrid/>
          <w:sz w:val="28"/>
          <w:szCs w:val="28"/>
        </w:rPr>
        <w:t xml:space="preserve"> 1 этапа </w:t>
      </w:r>
      <w:r>
        <w:rPr>
          <w:snapToGrid/>
          <w:sz w:val="28"/>
          <w:szCs w:val="28"/>
        </w:rPr>
        <w:t xml:space="preserve">(10 лучших работ от каждого из 11 округов города Москвы) примут участие в акции </w:t>
      </w:r>
      <w:r w:rsidRPr="00130573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27 ноября 2020 года.</w:t>
      </w:r>
    </w:p>
    <w:bookmarkEnd w:id="1"/>
    <w:p w:rsidR="000D2623" w:rsidRDefault="000D2623" w:rsidP="000D2623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 Место проведения:</w:t>
      </w:r>
    </w:p>
    <w:p w:rsidR="000D2623" w:rsidRDefault="000D2623" w:rsidP="000D2623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этап –</w:t>
      </w:r>
      <w:r w:rsidRPr="00D216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проходит на сайте </w:t>
      </w:r>
      <w:r w:rsidRPr="00562EAA">
        <w:rPr>
          <w:bCs/>
          <w:sz w:val="28"/>
          <w:szCs w:val="28"/>
        </w:rPr>
        <w:t>https://oms.msk.ru/</w:t>
      </w:r>
      <w:r>
        <w:rPr>
          <w:bCs/>
          <w:sz w:val="28"/>
          <w:szCs w:val="28"/>
        </w:rPr>
        <w:t>;</w:t>
      </w:r>
    </w:p>
    <w:p w:rsidR="000D2623" w:rsidRDefault="000D2623" w:rsidP="000D2623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этап - Храм Христа Спасителя.</w:t>
      </w:r>
    </w:p>
    <w:p w:rsidR="000D2623" w:rsidRPr="00561B65" w:rsidRDefault="000D2623" w:rsidP="000D2623">
      <w:pPr>
        <w:tabs>
          <w:tab w:val="left" w:pos="0"/>
        </w:tabs>
        <w:jc w:val="both"/>
        <w:rPr>
          <w:bCs/>
          <w:sz w:val="28"/>
          <w:szCs w:val="28"/>
        </w:rPr>
      </w:pPr>
      <w:r w:rsidRPr="00561B65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561B65">
        <w:rPr>
          <w:bCs/>
          <w:sz w:val="28"/>
          <w:szCs w:val="28"/>
        </w:rPr>
        <w:t xml:space="preserve">. Принимая участие в </w:t>
      </w:r>
      <w:r>
        <w:rPr>
          <w:bCs/>
          <w:sz w:val="28"/>
          <w:szCs w:val="28"/>
        </w:rPr>
        <w:t>акции</w:t>
      </w:r>
      <w:r w:rsidRPr="00561B65">
        <w:rPr>
          <w:bCs/>
          <w:sz w:val="28"/>
          <w:szCs w:val="28"/>
        </w:rPr>
        <w:t>, автор предоставляет организаторам право на копирование, публикацию, выставочный показ и сообщение общественности любыми средствами и во всех мировых средствах массовой информации, включая социальные сети, сведения о любых материалах, присланных на конкурс.</w:t>
      </w:r>
    </w:p>
    <w:p w:rsidR="000D2623" w:rsidRPr="00561B65" w:rsidRDefault="000D2623" w:rsidP="000D2623">
      <w:pPr>
        <w:tabs>
          <w:tab w:val="left" w:pos="0"/>
        </w:tabs>
        <w:jc w:val="both"/>
        <w:rPr>
          <w:bCs/>
          <w:sz w:val="28"/>
          <w:szCs w:val="28"/>
        </w:rPr>
      </w:pPr>
      <w:r w:rsidRPr="000801CA">
        <w:rPr>
          <w:bCs/>
          <w:sz w:val="28"/>
          <w:szCs w:val="28"/>
        </w:rPr>
        <w:t xml:space="preserve">3.6. </w:t>
      </w:r>
      <w:r w:rsidRPr="000801CA">
        <w:rPr>
          <w:sz w:val="28"/>
          <w:szCs w:val="28"/>
        </w:rPr>
        <w:t>Участник конкурса может подать не более пяти заявок на участие.</w:t>
      </w:r>
    </w:p>
    <w:p w:rsidR="000D2623" w:rsidRPr="00E00B9E" w:rsidRDefault="000D2623" w:rsidP="000D2623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0D2623" w:rsidRDefault="000D2623" w:rsidP="000D2623">
      <w:pPr>
        <w:tabs>
          <w:tab w:val="center" w:pos="50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конкурса</w:t>
      </w:r>
    </w:p>
    <w:p w:rsidR="000D2623" w:rsidRDefault="000D2623" w:rsidP="000D2623">
      <w:pPr>
        <w:tabs>
          <w:tab w:val="center" w:pos="5037"/>
        </w:tabs>
        <w:jc w:val="center"/>
        <w:rPr>
          <w:b/>
          <w:sz w:val="28"/>
          <w:szCs w:val="28"/>
        </w:rPr>
      </w:pPr>
    </w:p>
    <w:p w:rsidR="000D2623" w:rsidRPr="00A70FFE" w:rsidRDefault="000D2623" w:rsidP="000D2623">
      <w:pPr>
        <w:tabs>
          <w:tab w:val="center" w:pos="503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1966F5">
        <w:rPr>
          <w:color w:val="000000"/>
          <w:spacing w:val="-2"/>
          <w:sz w:val="28"/>
          <w:szCs w:val="28"/>
        </w:rPr>
        <w:t xml:space="preserve">Участниками </w:t>
      </w:r>
      <w:r>
        <w:rPr>
          <w:color w:val="000000"/>
          <w:spacing w:val="-2"/>
          <w:sz w:val="28"/>
          <w:szCs w:val="28"/>
        </w:rPr>
        <w:t xml:space="preserve"> акции  могут стать дети</w:t>
      </w:r>
      <w:r w:rsidRPr="001966F5">
        <w:rPr>
          <w:color w:val="000000"/>
          <w:spacing w:val="-2"/>
          <w:sz w:val="28"/>
          <w:szCs w:val="28"/>
        </w:rPr>
        <w:t xml:space="preserve"> </w:t>
      </w:r>
      <w:r>
        <w:rPr>
          <w:snapToGrid/>
          <w:color w:val="000000"/>
          <w:spacing w:val="-2"/>
          <w:sz w:val="28"/>
          <w:szCs w:val="28"/>
        </w:rPr>
        <w:t>из многодетных семей города Москвы в возрасте 6-17 лет</w:t>
      </w:r>
      <w:r>
        <w:rPr>
          <w:color w:val="000000"/>
          <w:spacing w:val="-2"/>
          <w:sz w:val="28"/>
          <w:szCs w:val="28"/>
        </w:rPr>
        <w:t>.</w:t>
      </w:r>
    </w:p>
    <w:p w:rsidR="000D2623" w:rsidRPr="008D43D3" w:rsidRDefault="000D2623" w:rsidP="000D2623">
      <w:pPr>
        <w:tabs>
          <w:tab w:val="center" w:pos="5037"/>
        </w:tabs>
        <w:jc w:val="both"/>
        <w:rPr>
          <w:snapToGrid/>
          <w:color w:val="000000"/>
          <w:spacing w:val="-2"/>
          <w:sz w:val="28"/>
          <w:szCs w:val="28"/>
          <w:u w:val="single"/>
        </w:rPr>
      </w:pPr>
    </w:p>
    <w:p w:rsidR="000D2623" w:rsidRDefault="000D2623" w:rsidP="000D262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</w:t>
      </w:r>
      <w:r w:rsidRPr="003A4169">
        <w:rPr>
          <w:b/>
          <w:sz w:val="28"/>
          <w:szCs w:val="28"/>
        </w:rPr>
        <w:t xml:space="preserve"> проведения </w:t>
      </w:r>
      <w:r>
        <w:rPr>
          <w:b/>
          <w:sz w:val="28"/>
          <w:szCs w:val="28"/>
        </w:rPr>
        <w:t>акции</w:t>
      </w:r>
    </w:p>
    <w:p w:rsidR="000D2623" w:rsidRPr="00A127C2" w:rsidRDefault="000D2623" w:rsidP="000D2623">
      <w:pPr>
        <w:ind w:firstLine="720"/>
        <w:jc w:val="center"/>
        <w:rPr>
          <w:b/>
          <w:sz w:val="28"/>
          <w:szCs w:val="28"/>
        </w:rPr>
      </w:pPr>
    </w:p>
    <w:p w:rsidR="000D2623" w:rsidRDefault="000D2623" w:rsidP="000D2623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5</w:t>
      </w:r>
      <w:r w:rsidRPr="00F7385E">
        <w:rPr>
          <w:sz w:val="28"/>
          <w:szCs w:val="28"/>
          <w:lang w:bidi="hi-IN"/>
        </w:rPr>
        <w:t>.1.</w:t>
      </w:r>
      <w:r>
        <w:rPr>
          <w:sz w:val="28"/>
          <w:szCs w:val="28"/>
          <w:lang w:bidi="hi-IN"/>
        </w:rPr>
        <w:t xml:space="preserve"> Сроки проведения акции:</w:t>
      </w:r>
    </w:p>
    <w:p w:rsidR="000D2623" w:rsidRPr="00A70FFE" w:rsidRDefault="000D2623" w:rsidP="000D2623">
      <w:pPr>
        <w:tabs>
          <w:tab w:val="left" w:pos="1215"/>
        </w:tabs>
        <w:jc w:val="both"/>
        <w:rPr>
          <w:lang w:bidi="hi-IN"/>
        </w:rPr>
      </w:pPr>
    </w:p>
    <w:p w:rsidR="000D2623" w:rsidRDefault="000D2623" w:rsidP="000D2623">
      <w:pPr>
        <w:pStyle w:val="a4"/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1 этап с </w:t>
      </w:r>
      <w:r w:rsidRPr="000801CA">
        <w:rPr>
          <w:sz w:val="28"/>
          <w:szCs w:val="28"/>
          <w:lang w:bidi="hi-IN"/>
        </w:rPr>
        <w:t xml:space="preserve">10 </w:t>
      </w:r>
      <w:r>
        <w:rPr>
          <w:sz w:val="28"/>
          <w:szCs w:val="28"/>
          <w:lang w:bidi="hi-IN"/>
        </w:rPr>
        <w:t>апреля</w:t>
      </w:r>
      <w:r w:rsidRPr="000801CA">
        <w:rPr>
          <w:sz w:val="28"/>
          <w:szCs w:val="28"/>
          <w:lang w:bidi="hi-IN"/>
        </w:rPr>
        <w:t xml:space="preserve"> 2020 года</w:t>
      </w:r>
      <w:r w:rsidRPr="00B024B6">
        <w:rPr>
          <w:sz w:val="28"/>
          <w:szCs w:val="28"/>
          <w:lang w:bidi="hi-IN"/>
        </w:rPr>
        <w:t xml:space="preserve"> – </w:t>
      </w:r>
      <w:r w:rsidR="00E561BE">
        <w:rPr>
          <w:sz w:val="28"/>
          <w:szCs w:val="28"/>
          <w:lang w:bidi="hi-IN"/>
        </w:rPr>
        <w:t>5</w:t>
      </w:r>
      <w:r>
        <w:rPr>
          <w:sz w:val="28"/>
          <w:szCs w:val="28"/>
          <w:lang w:bidi="hi-IN"/>
        </w:rPr>
        <w:t xml:space="preserve"> сентября 2020 года</w:t>
      </w:r>
    </w:p>
    <w:p w:rsidR="000D2623" w:rsidRPr="00B024B6" w:rsidRDefault="00E561BE" w:rsidP="000D2623">
      <w:pPr>
        <w:pStyle w:val="a4"/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5 </w:t>
      </w:r>
      <w:r w:rsidR="000D2623" w:rsidRPr="00B024B6">
        <w:rPr>
          <w:sz w:val="28"/>
          <w:szCs w:val="28"/>
          <w:lang w:bidi="hi-IN"/>
        </w:rPr>
        <w:t xml:space="preserve">сентября </w:t>
      </w:r>
      <w:r>
        <w:rPr>
          <w:sz w:val="28"/>
          <w:szCs w:val="28"/>
          <w:lang w:bidi="hi-IN"/>
        </w:rPr>
        <w:t>–</w:t>
      </w:r>
      <w:r w:rsidR="000D2623" w:rsidRPr="00B024B6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 xml:space="preserve">9 </w:t>
      </w:r>
      <w:r w:rsidR="000D2623" w:rsidRPr="00B024B6">
        <w:rPr>
          <w:sz w:val="28"/>
          <w:szCs w:val="28"/>
          <w:lang w:bidi="hi-IN"/>
        </w:rPr>
        <w:t xml:space="preserve">сентября 2020 года – определение </w:t>
      </w:r>
      <w:r w:rsidR="000D2623">
        <w:rPr>
          <w:sz w:val="28"/>
          <w:szCs w:val="28"/>
          <w:lang w:bidi="hi-IN"/>
        </w:rPr>
        <w:t xml:space="preserve"> </w:t>
      </w:r>
      <w:r w:rsidR="000D2623" w:rsidRPr="00B024B6">
        <w:rPr>
          <w:sz w:val="28"/>
          <w:szCs w:val="28"/>
          <w:lang w:bidi="hi-IN"/>
        </w:rPr>
        <w:t xml:space="preserve">победителей </w:t>
      </w:r>
      <w:r w:rsidR="000D2623">
        <w:rPr>
          <w:sz w:val="28"/>
          <w:szCs w:val="28"/>
          <w:lang w:bidi="hi-IN"/>
        </w:rPr>
        <w:t>1 этапа</w:t>
      </w:r>
    </w:p>
    <w:p w:rsidR="000D2623" w:rsidRPr="00B024B6" w:rsidRDefault="00E561BE" w:rsidP="000D2623">
      <w:pPr>
        <w:pStyle w:val="a4"/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10</w:t>
      </w:r>
      <w:r w:rsidR="000D2623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>сентября</w:t>
      </w:r>
      <w:r w:rsidR="000D2623">
        <w:rPr>
          <w:sz w:val="28"/>
          <w:szCs w:val="28"/>
          <w:lang w:bidi="hi-IN"/>
        </w:rPr>
        <w:t xml:space="preserve"> 2020 года - </w:t>
      </w:r>
      <w:r w:rsidR="000D2623" w:rsidRPr="00B024B6">
        <w:rPr>
          <w:sz w:val="28"/>
          <w:szCs w:val="28"/>
          <w:lang w:bidi="hi-IN"/>
        </w:rPr>
        <w:t xml:space="preserve">оглашение результатов </w:t>
      </w:r>
      <w:r w:rsidR="000D2623">
        <w:rPr>
          <w:sz w:val="28"/>
          <w:szCs w:val="28"/>
          <w:lang w:bidi="hi-IN"/>
        </w:rPr>
        <w:t>1 этапа</w:t>
      </w:r>
      <w:r>
        <w:rPr>
          <w:sz w:val="28"/>
          <w:szCs w:val="28"/>
          <w:lang w:bidi="hi-IN"/>
        </w:rPr>
        <w:t xml:space="preserve"> на сайте </w:t>
      </w:r>
      <w:hyperlink r:id="rId5" w:history="1">
        <w:r w:rsidRPr="005C7DAA">
          <w:rPr>
            <w:rStyle w:val="a3"/>
            <w:sz w:val="28"/>
            <w:szCs w:val="28"/>
            <w:lang w:bidi="hi-IN"/>
          </w:rPr>
          <w:t>https://oms.msk.ru/</w:t>
        </w:r>
      </w:hyperlink>
    </w:p>
    <w:p w:rsidR="000D2623" w:rsidRDefault="000D2623" w:rsidP="000D2623">
      <w:pPr>
        <w:pStyle w:val="a4"/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2 этап  - 27 ноября 2020 года.</w:t>
      </w:r>
    </w:p>
    <w:p w:rsidR="000D2623" w:rsidRPr="00B024B6" w:rsidRDefault="000D2623" w:rsidP="000D2623">
      <w:pPr>
        <w:pStyle w:val="a4"/>
        <w:tabs>
          <w:tab w:val="left" w:pos="1215"/>
        </w:tabs>
        <w:rPr>
          <w:sz w:val="28"/>
          <w:szCs w:val="28"/>
          <w:lang w:bidi="hi-IN"/>
        </w:rPr>
      </w:pPr>
    </w:p>
    <w:p w:rsidR="000D2623" w:rsidRDefault="000D2623" w:rsidP="000D262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421D44">
        <w:rPr>
          <w:b/>
          <w:bCs/>
          <w:sz w:val="28"/>
          <w:szCs w:val="28"/>
        </w:rPr>
        <w:t xml:space="preserve"> </w:t>
      </w:r>
      <w:r w:rsidRPr="000161EB">
        <w:rPr>
          <w:b/>
          <w:bCs/>
          <w:sz w:val="28"/>
          <w:szCs w:val="28"/>
        </w:rPr>
        <w:t xml:space="preserve"> Организационная структура </w:t>
      </w:r>
    </w:p>
    <w:p w:rsidR="000D2623" w:rsidRDefault="000D2623" w:rsidP="000D2623">
      <w:pPr>
        <w:jc w:val="both"/>
        <w:rPr>
          <w:bCs/>
          <w:sz w:val="28"/>
          <w:szCs w:val="28"/>
        </w:rPr>
      </w:pPr>
    </w:p>
    <w:p w:rsidR="000D2623" w:rsidRPr="000161EB" w:rsidRDefault="000D2623" w:rsidP="000D2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0161EB">
        <w:rPr>
          <w:sz w:val="28"/>
          <w:szCs w:val="28"/>
        </w:rPr>
        <w:t>Общее руководство проведени</w:t>
      </w:r>
      <w:r>
        <w:rPr>
          <w:sz w:val="28"/>
          <w:szCs w:val="28"/>
        </w:rPr>
        <w:t xml:space="preserve">я акции «Крылья Ангела» </w:t>
      </w:r>
      <w:r w:rsidRPr="000161EB">
        <w:rPr>
          <w:sz w:val="28"/>
          <w:szCs w:val="28"/>
        </w:rPr>
        <w:t xml:space="preserve"> осуществляет Организационный комит</w:t>
      </w:r>
      <w:r>
        <w:rPr>
          <w:sz w:val="28"/>
          <w:szCs w:val="28"/>
        </w:rPr>
        <w:t>етом</w:t>
      </w:r>
      <w:r w:rsidRPr="000161EB">
        <w:rPr>
          <w:sz w:val="28"/>
          <w:szCs w:val="28"/>
        </w:rPr>
        <w:t xml:space="preserve"> (далее – Оргкомитет).</w:t>
      </w:r>
    </w:p>
    <w:p w:rsidR="000D2623" w:rsidRPr="000161EB" w:rsidRDefault="000D2623" w:rsidP="000D262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1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1EB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Pr="000161EB">
        <w:rPr>
          <w:sz w:val="28"/>
          <w:szCs w:val="28"/>
        </w:rPr>
        <w:t xml:space="preserve">: </w:t>
      </w:r>
    </w:p>
    <w:p w:rsidR="000D2623" w:rsidRPr="000161EB" w:rsidRDefault="000D2623" w:rsidP="000D262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1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1EB">
        <w:rPr>
          <w:sz w:val="28"/>
          <w:szCs w:val="28"/>
        </w:rPr>
        <w:t xml:space="preserve">.1. Оргкомитет формируется </w:t>
      </w:r>
      <w:proofErr w:type="gramStart"/>
      <w:r w:rsidRPr="000161EB">
        <w:rPr>
          <w:sz w:val="28"/>
          <w:szCs w:val="28"/>
        </w:rPr>
        <w:t>из</w:t>
      </w:r>
      <w:proofErr w:type="gramEnd"/>
      <w:r w:rsidRPr="000161EB">
        <w:rPr>
          <w:sz w:val="28"/>
          <w:szCs w:val="28"/>
        </w:rPr>
        <w:t>:</w:t>
      </w:r>
    </w:p>
    <w:p w:rsidR="000D2623" w:rsidRPr="000161EB" w:rsidRDefault="000D2623" w:rsidP="000D2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</w:r>
      <w:r>
        <w:rPr>
          <w:sz w:val="28"/>
          <w:szCs w:val="28"/>
        </w:rPr>
        <w:t>координаторов административных округов города Москвы;</w:t>
      </w:r>
    </w:p>
    <w:p w:rsidR="000D2623" w:rsidRDefault="000D2623" w:rsidP="000D2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  <w:t>представителей некоммерческих, общественных, образовательных</w:t>
      </w:r>
      <w:r>
        <w:rPr>
          <w:sz w:val="28"/>
          <w:szCs w:val="28"/>
        </w:rPr>
        <w:t xml:space="preserve">, </w:t>
      </w:r>
      <w:r w:rsidRPr="000161EB">
        <w:rPr>
          <w:sz w:val="28"/>
          <w:szCs w:val="28"/>
        </w:rPr>
        <w:t>организаций;</w:t>
      </w:r>
    </w:p>
    <w:p w:rsidR="000D2623" w:rsidRPr="000161EB" w:rsidRDefault="000D2623" w:rsidP="000D2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деятелей культуры, художников;</w:t>
      </w:r>
    </w:p>
    <w:p w:rsidR="000D2623" w:rsidRPr="000161EB" w:rsidRDefault="000D2623" w:rsidP="000D2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представителей </w:t>
      </w:r>
      <w:proofErr w:type="gramStart"/>
      <w:r>
        <w:rPr>
          <w:sz w:val="28"/>
          <w:szCs w:val="28"/>
        </w:rPr>
        <w:t>бизнес-структур</w:t>
      </w:r>
      <w:proofErr w:type="gramEnd"/>
      <w:r>
        <w:rPr>
          <w:sz w:val="28"/>
          <w:szCs w:val="28"/>
        </w:rPr>
        <w:t>.</w:t>
      </w:r>
      <w:r w:rsidRPr="000161EB">
        <w:rPr>
          <w:sz w:val="28"/>
          <w:szCs w:val="28"/>
        </w:rPr>
        <w:t xml:space="preserve"> </w:t>
      </w:r>
    </w:p>
    <w:p w:rsidR="000D2623" w:rsidRDefault="000D2623" w:rsidP="000D262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1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1EB">
        <w:rPr>
          <w:sz w:val="28"/>
          <w:szCs w:val="28"/>
        </w:rPr>
        <w:t>.2. Полномочия Оргкомитета:</w:t>
      </w:r>
    </w:p>
    <w:p w:rsidR="000D2623" w:rsidRPr="000161EB" w:rsidRDefault="000D2623" w:rsidP="000D2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  <w:t xml:space="preserve">содействует проведению </w:t>
      </w:r>
      <w:r>
        <w:rPr>
          <w:sz w:val="28"/>
          <w:szCs w:val="28"/>
        </w:rPr>
        <w:t>конкурса</w:t>
      </w:r>
      <w:r w:rsidRPr="000161EB">
        <w:rPr>
          <w:sz w:val="28"/>
          <w:szCs w:val="28"/>
        </w:rPr>
        <w:t>;</w:t>
      </w:r>
    </w:p>
    <w:p w:rsidR="000D2623" w:rsidRDefault="000D2623" w:rsidP="000D2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  <w:t xml:space="preserve">подводит итоги, утверждает </w:t>
      </w:r>
      <w:r>
        <w:rPr>
          <w:sz w:val="28"/>
          <w:szCs w:val="28"/>
        </w:rPr>
        <w:t>список</w:t>
      </w:r>
      <w:r w:rsidRPr="000161EB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 первого этапа;</w:t>
      </w:r>
    </w:p>
    <w:p w:rsidR="000D2623" w:rsidRPr="000161EB" w:rsidRDefault="000D2623" w:rsidP="000D2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в</w:t>
      </w:r>
      <w:r w:rsidRPr="00561B65">
        <w:rPr>
          <w:sz w:val="28"/>
          <w:szCs w:val="28"/>
        </w:rPr>
        <w:t>ыявляет лучшие работы, содействует их распространению.</w:t>
      </w:r>
    </w:p>
    <w:p w:rsidR="000D2623" w:rsidRDefault="000D2623" w:rsidP="000D2623">
      <w:pPr>
        <w:pStyle w:val="a4"/>
        <w:tabs>
          <w:tab w:val="center" w:pos="5037"/>
        </w:tabs>
        <w:ind w:left="1428"/>
        <w:jc w:val="both"/>
        <w:rPr>
          <w:snapToGrid/>
          <w:color w:val="000000"/>
          <w:spacing w:val="-2"/>
          <w:sz w:val="28"/>
          <w:szCs w:val="28"/>
          <w:u w:val="single"/>
        </w:rPr>
      </w:pPr>
    </w:p>
    <w:p w:rsidR="000D2623" w:rsidRDefault="000D2623" w:rsidP="000D2623">
      <w:pPr>
        <w:jc w:val="center"/>
        <w:rPr>
          <w:b/>
          <w:bCs/>
          <w:sz w:val="28"/>
          <w:szCs w:val="28"/>
        </w:rPr>
      </w:pPr>
      <w:r w:rsidRPr="00A2006B">
        <w:rPr>
          <w:b/>
          <w:sz w:val="28"/>
          <w:szCs w:val="28"/>
        </w:rPr>
        <w:lastRenderedPageBreak/>
        <w:t>7.</w:t>
      </w:r>
      <w:r w:rsidRPr="00A924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Порядок </w:t>
      </w:r>
      <w:r w:rsidRPr="00A92403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я и определение участников акции</w:t>
      </w:r>
    </w:p>
    <w:p w:rsidR="000D2623" w:rsidRPr="00A92403" w:rsidRDefault="000D2623" w:rsidP="000D2623">
      <w:pPr>
        <w:jc w:val="center"/>
        <w:rPr>
          <w:b/>
        </w:rPr>
      </w:pPr>
    </w:p>
    <w:p w:rsidR="000D2623" w:rsidRDefault="000D2623" w:rsidP="000D2623">
      <w:pPr>
        <w:jc w:val="both"/>
      </w:pPr>
    </w:p>
    <w:p w:rsidR="000D2623" w:rsidRPr="00F7385E" w:rsidRDefault="000D2623" w:rsidP="000D2623">
      <w:pPr>
        <w:tabs>
          <w:tab w:val="left" w:pos="284"/>
        </w:tabs>
        <w:jc w:val="both"/>
        <w:rPr>
          <w:sz w:val="28"/>
          <w:szCs w:val="28"/>
          <w:lang w:bidi="hi-IN"/>
        </w:rPr>
      </w:pPr>
      <w:r w:rsidRPr="00A2006B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>
        <w:t xml:space="preserve"> </w:t>
      </w:r>
      <w:r w:rsidRPr="00F7385E">
        <w:rPr>
          <w:sz w:val="28"/>
          <w:szCs w:val="28"/>
          <w:lang w:bidi="hi-IN"/>
        </w:rPr>
        <w:t>Координатор административного округа города Москвы:</w:t>
      </w:r>
    </w:p>
    <w:p w:rsidR="000D2623" w:rsidRPr="00F7385E" w:rsidRDefault="000D2623" w:rsidP="000D2623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  <w:r w:rsidRPr="00F7385E">
        <w:rPr>
          <w:sz w:val="28"/>
          <w:szCs w:val="28"/>
          <w:lang w:bidi="hi-IN"/>
        </w:rPr>
        <w:t xml:space="preserve">- информирует семьи о проведении </w:t>
      </w:r>
      <w:r>
        <w:rPr>
          <w:sz w:val="28"/>
          <w:szCs w:val="28"/>
          <w:lang w:bidi="hi-IN"/>
        </w:rPr>
        <w:t>акции</w:t>
      </w:r>
      <w:r w:rsidRPr="00F7385E">
        <w:rPr>
          <w:sz w:val="28"/>
          <w:szCs w:val="28"/>
          <w:lang w:bidi="hi-IN"/>
        </w:rPr>
        <w:t>;</w:t>
      </w:r>
    </w:p>
    <w:p w:rsidR="000D2623" w:rsidRDefault="000D2623" w:rsidP="000D2623">
      <w:pPr>
        <w:tabs>
          <w:tab w:val="left" w:pos="1215"/>
        </w:tabs>
        <w:jc w:val="both"/>
        <w:rPr>
          <w:snapToGrid/>
          <w:sz w:val="28"/>
          <w:szCs w:val="28"/>
        </w:rPr>
      </w:pPr>
      <w:r>
        <w:rPr>
          <w:sz w:val="28"/>
          <w:szCs w:val="28"/>
          <w:lang w:bidi="hi-IN"/>
        </w:rPr>
        <w:t xml:space="preserve">       </w:t>
      </w:r>
      <w:r w:rsidRPr="00F7385E">
        <w:rPr>
          <w:sz w:val="28"/>
          <w:szCs w:val="28"/>
          <w:lang w:bidi="hi-IN"/>
        </w:rPr>
        <w:t xml:space="preserve">- производит консультирование участников по вопросам </w:t>
      </w:r>
      <w:r>
        <w:rPr>
          <w:sz w:val="28"/>
          <w:szCs w:val="28"/>
          <w:lang w:bidi="hi-IN"/>
        </w:rPr>
        <w:t>участия в акции</w:t>
      </w:r>
      <w:r w:rsidRPr="00F7385E">
        <w:rPr>
          <w:sz w:val="28"/>
          <w:szCs w:val="28"/>
          <w:lang w:bidi="hi-IN"/>
        </w:rPr>
        <w:t>;</w:t>
      </w:r>
      <w:r w:rsidRPr="00102430">
        <w:rPr>
          <w:snapToGrid/>
          <w:sz w:val="28"/>
          <w:szCs w:val="28"/>
        </w:rPr>
        <w:t xml:space="preserve"> </w:t>
      </w:r>
    </w:p>
    <w:p w:rsidR="000D2623" w:rsidRDefault="000D2623" w:rsidP="000D2623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napToGrid/>
          <w:sz w:val="28"/>
          <w:szCs w:val="28"/>
        </w:rPr>
        <w:t xml:space="preserve">        - отправляет копии работ 10</w:t>
      </w:r>
      <w:r w:rsidRPr="002D02BF">
        <w:rPr>
          <w:snapToGrid/>
          <w:sz w:val="28"/>
          <w:szCs w:val="28"/>
        </w:rPr>
        <w:t xml:space="preserve"> победителей</w:t>
      </w:r>
      <w:r>
        <w:rPr>
          <w:snapToGrid/>
          <w:sz w:val="28"/>
          <w:szCs w:val="28"/>
        </w:rPr>
        <w:t xml:space="preserve"> первого этапа акции своего округа  на почту </w:t>
      </w:r>
      <w:hyperlink r:id="rId6" w:history="1">
        <w:r w:rsidRPr="00CF79A9">
          <w:rPr>
            <w:rStyle w:val="a3"/>
            <w:snapToGrid/>
            <w:sz w:val="28"/>
            <w:szCs w:val="28"/>
          </w:rPr>
          <w:t>angel@oms.msk.ru</w:t>
        </w:r>
      </w:hyperlink>
      <w:r>
        <w:rPr>
          <w:snapToGrid/>
          <w:sz w:val="28"/>
          <w:szCs w:val="28"/>
        </w:rPr>
        <w:t>, назвав каждую работу одноименно с ФИО, возрастом и округом участника.</w:t>
      </w:r>
    </w:p>
    <w:p w:rsidR="000D2623" w:rsidRDefault="000D2623" w:rsidP="000D2623">
      <w:pPr>
        <w:jc w:val="both"/>
      </w:pPr>
      <w:r>
        <w:rPr>
          <w:sz w:val="28"/>
          <w:szCs w:val="28"/>
        </w:rPr>
        <w:t xml:space="preserve">       - отправляет участникам ди</w:t>
      </w:r>
      <w:r w:rsidRPr="000161EB">
        <w:rPr>
          <w:sz w:val="28"/>
          <w:szCs w:val="28"/>
        </w:rPr>
        <w:t xml:space="preserve">пломы </w:t>
      </w:r>
      <w:r>
        <w:rPr>
          <w:sz w:val="28"/>
          <w:szCs w:val="28"/>
        </w:rPr>
        <w:t xml:space="preserve">участников </w:t>
      </w:r>
      <w:r w:rsidRPr="000161EB">
        <w:rPr>
          <w:sz w:val="28"/>
          <w:szCs w:val="28"/>
        </w:rPr>
        <w:t>в электронном виде.</w:t>
      </w:r>
    </w:p>
    <w:p w:rsidR="000D2623" w:rsidRDefault="000D2623" w:rsidP="000D2623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7.2.</w:t>
      </w:r>
      <w:r w:rsidRPr="00085439">
        <w:rPr>
          <w:sz w:val="28"/>
          <w:szCs w:val="28"/>
          <w:lang w:bidi="hi-IN"/>
        </w:rPr>
        <w:t xml:space="preserve"> </w:t>
      </w:r>
      <w:bookmarkStart w:id="2" w:name="_Hlk36725071"/>
      <w:r w:rsidRPr="00085439">
        <w:rPr>
          <w:sz w:val="28"/>
          <w:szCs w:val="28"/>
          <w:lang w:bidi="hi-IN"/>
        </w:rPr>
        <w:t xml:space="preserve">Оргкомитет рассматривает представленные материалы и подводит итоги </w:t>
      </w:r>
      <w:bookmarkEnd w:id="2"/>
      <w:r>
        <w:rPr>
          <w:sz w:val="28"/>
          <w:szCs w:val="28"/>
          <w:lang w:bidi="hi-IN"/>
        </w:rPr>
        <w:t>первого этапа.</w:t>
      </w:r>
    </w:p>
    <w:p w:rsidR="000D2623" w:rsidRDefault="000D2623" w:rsidP="000D2623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7.3</w:t>
      </w:r>
      <w:r w:rsidRPr="00085439">
        <w:rPr>
          <w:sz w:val="28"/>
          <w:szCs w:val="28"/>
          <w:lang w:bidi="hi-IN"/>
        </w:rPr>
        <w:t>.</w:t>
      </w:r>
      <w:r>
        <w:rPr>
          <w:sz w:val="28"/>
          <w:szCs w:val="28"/>
          <w:lang w:bidi="hi-IN"/>
        </w:rPr>
        <w:t xml:space="preserve"> </w:t>
      </w:r>
      <w:bookmarkStart w:id="3" w:name="_Hlk36660548"/>
      <w:r>
        <w:rPr>
          <w:sz w:val="28"/>
          <w:szCs w:val="28"/>
          <w:lang w:bidi="hi-IN"/>
        </w:rPr>
        <w:t>Оргкомитет определит и составит список 10 лучших работ участников от каждого из 11 округов города Москвы  для участия во втором этапе, по следующим критериям</w:t>
      </w:r>
      <w:bookmarkEnd w:id="3"/>
      <w:r>
        <w:rPr>
          <w:sz w:val="28"/>
          <w:szCs w:val="28"/>
          <w:lang w:bidi="hi-IN"/>
        </w:rPr>
        <w:t>:</w:t>
      </w:r>
    </w:p>
    <w:p w:rsidR="000D2623" w:rsidRDefault="000D2623" w:rsidP="000D2623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- содержание и раскрытие </w:t>
      </w:r>
      <w:r w:rsidRPr="00D920A1">
        <w:rPr>
          <w:sz w:val="28"/>
          <w:szCs w:val="28"/>
          <w:lang w:bidi="hi-IN"/>
        </w:rPr>
        <w:t>тем</w:t>
      </w:r>
      <w:r>
        <w:rPr>
          <w:sz w:val="28"/>
          <w:szCs w:val="28"/>
          <w:lang w:bidi="hi-IN"/>
        </w:rPr>
        <w:t>ы акции, праздника «Дня матери»;</w:t>
      </w:r>
    </w:p>
    <w:p w:rsidR="000D2623" w:rsidRDefault="000D2623" w:rsidP="000D2623">
      <w:pPr>
        <w:tabs>
          <w:tab w:val="left" w:pos="1215"/>
        </w:tabs>
        <w:jc w:val="both"/>
        <w:rPr>
          <w:sz w:val="28"/>
          <w:szCs w:val="28"/>
          <w:lang w:bidi="hi-IN"/>
        </w:rPr>
      </w:pPr>
      <w:r w:rsidRPr="00F7385E">
        <w:rPr>
          <w:sz w:val="28"/>
          <w:szCs w:val="28"/>
          <w:lang w:bidi="hi-IN"/>
        </w:rPr>
        <w:t>- эстетический уровень работы.</w:t>
      </w:r>
    </w:p>
    <w:p w:rsidR="000D2623" w:rsidRDefault="000D2623" w:rsidP="000D2623">
      <w:pPr>
        <w:jc w:val="both"/>
        <w:rPr>
          <w:sz w:val="28"/>
          <w:szCs w:val="28"/>
          <w:lang w:bidi="hi-IN"/>
        </w:rPr>
      </w:pPr>
      <w:bookmarkStart w:id="4" w:name="_Hlk37079664"/>
      <w:r>
        <w:rPr>
          <w:snapToGrid/>
          <w:sz w:val="28"/>
          <w:szCs w:val="28"/>
        </w:rPr>
        <w:t>7.4.</w:t>
      </w:r>
      <w:r w:rsidRPr="00B873E7">
        <w:rPr>
          <w:snapToGrid/>
          <w:sz w:val="28"/>
          <w:szCs w:val="28"/>
        </w:rPr>
        <w:t>Лучшие работы участников будут напечатаны в книге-альбоме «Крылья ангела» и направлены участникам в подарок.</w:t>
      </w:r>
      <w:r w:rsidRPr="00705CCB">
        <w:rPr>
          <w:sz w:val="28"/>
          <w:szCs w:val="28"/>
          <w:lang w:bidi="hi-IN"/>
        </w:rPr>
        <w:t xml:space="preserve"> </w:t>
      </w:r>
      <w:r w:rsidRPr="009E4A61">
        <w:rPr>
          <w:sz w:val="28"/>
          <w:szCs w:val="28"/>
          <w:lang w:bidi="hi-IN"/>
        </w:rPr>
        <w:t xml:space="preserve">Все участники </w:t>
      </w:r>
      <w:r>
        <w:rPr>
          <w:sz w:val="28"/>
          <w:szCs w:val="28"/>
          <w:lang w:bidi="hi-IN"/>
        </w:rPr>
        <w:t>акции</w:t>
      </w:r>
      <w:r w:rsidRPr="009E4A61">
        <w:rPr>
          <w:sz w:val="28"/>
          <w:szCs w:val="28"/>
          <w:lang w:bidi="hi-IN"/>
        </w:rPr>
        <w:t xml:space="preserve"> будут награждены дипломами участников.</w:t>
      </w:r>
      <w:r>
        <w:rPr>
          <w:sz w:val="28"/>
          <w:szCs w:val="28"/>
          <w:lang w:bidi="hi-IN"/>
        </w:rPr>
        <w:t xml:space="preserve"> </w:t>
      </w:r>
    </w:p>
    <w:p w:rsidR="000D2623" w:rsidRDefault="000D2623" w:rsidP="000D2623">
      <w:pPr>
        <w:jc w:val="both"/>
        <w:rPr>
          <w:sz w:val="28"/>
          <w:szCs w:val="28"/>
        </w:rPr>
      </w:pPr>
      <w:r w:rsidRPr="00B873E7">
        <w:rPr>
          <w:sz w:val="28"/>
          <w:szCs w:val="28"/>
        </w:rPr>
        <w:t xml:space="preserve">В рамках проекта запланировано проведение </w:t>
      </w:r>
      <w:r>
        <w:rPr>
          <w:sz w:val="28"/>
          <w:szCs w:val="28"/>
        </w:rPr>
        <w:t xml:space="preserve">выставок лучших работ в городе Москве. </w:t>
      </w:r>
      <w:bookmarkEnd w:id="4"/>
    </w:p>
    <w:p w:rsidR="000D2623" w:rsidRDefault="000D2623" w:rsidP="000D2623">
      <w:pPr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7.5. Список участников акции 27 ноября в Храме Христа Спасителя</w:t>
      </w:r>
      <w:r w:rsidRPr="00085439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>будет опубликована</w:t>
      </w:r>
      <w:r w:rsidRPr="00085439">
        <w:rPr>
          <w:sz w:val="28"/>
          <w:szCs w:val="28"/>
          <w:lang w:bidi="hi-IN"/>
        </w:rPr>
        <w:t xml:space="preserve"> на официальном сайте </w:t>
      </w:r>
      <w:hyperlink r:id="rId7" w:history="1">
        <w:r w:rsidRPr="005C7DAA">
          <w:rPr>
            <w:rStyle w:val="a3"/>
            <w:sz w:val="28"/>
            <w:szCs w:val="28"/>
            <w:lang w:bidi="hi-IN"/>
          </w:rPr>
          <w:t>https://oms.msk.ru/</w:t>
        </w:r>
      </w:hyperlink>
      <w:r>
        <w:rPr>
          <w:sz w:val="28"/>
          <w:szCs w:val="28"/>
          <w:lang w:bidi="hi-IN"/>
        </w:rPr>
        <w:t xml:space="preserve"> и других информационных площадках партнеров и организаций </w:t>
      </w:r>
      <w:r w:rsidR="00E561BE">
        <w:rPr>
          <w:sz w:val="28"/>
          <w:szCs w:val="28"/>
          <w:lang w:bidi="hi-IN"/>
        </w:rPr>
        <w:t>10</w:t>
      </w:r>
      <w:r>
        <w:rPr>
          <w:sz w:val="28"/>
          <w:szCs w:val="28"/>
          <w:lang w:bidi="hi-IN"/>
        </w:rPr>
        <w:t xml:space="preserve"> </w:t>
      </w:r>
      <w:r w:rsidR="00E561BE">
        <w:rPr>
          <w:sz w:val="28"/>
          <w:szCs w:val="28"/>
          <w:lang w:bidi="hi-IN"/>
        </w:rPr>
        <w:t xml:space="preserve">сентября </w:t>
      </w:r>
      <w:r w:rsidRPr="00562EAA">
        <w:rPr>
          <w:sz w:val="28"/>
          <w:szCs w:val="28"/>
          <w:lang w:bidi="hi-IN"/>
        </w:rPr>
        <w:t>2020 года</w:t>
      </w:r>
      <w:r>
        <w:rPr>
          <w:sz w:val="28"/>
          <w:szCs w:val="28"/>
          <w:lang w:bidi="hi-IN"/>
        </w:rPr>
        <w:t>.</w:t>
      </w:r>
    </w:p>
    <w:p w:rsidR="000D2623" w:rsidRDefault="000D2623" w:rsidP="000D2623">
      <w:pPr>
        <w:jc w:val="both"/>
        <w:rPr>
          <w:sz w:val="28"/>
          <w:szCs w:val="28"/>
          <w:lang w:bidi="hi-IN"/>
        </w:rPr>
      </w:pPr>
    </w:p>
    <w:p w:rsidR="000D2623" w:rsidRDefault="000D2623" w:rsidP="000D2623">
      <w:pPr>
        <w:shd w:val="clear" w:color="auto" w:fill="FFFFFF"/>
        <w:ind w:firstLine="709"/>
        <w:jc w:val="both"/>
        <w:rPr>
          <w:snapToGrid/>
          <w:color w:val="000000"/>
          <w:spacing w:val="-6"/>
          <w:sz w:val="28"/>
          <w:szCs w:val="28"/>
        </w:rPr>
      </w:pPr>
    </w:p>
    <w:p w:rsidR="00061274" w:rsidRDefault="00061274"/>
    <w:sectPr w:rsidR="00061274" w:rsidSect="0035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53F"/>
    <w:multiLevelType w:val="hybridMultilevel"/>
    <w:tmpl w:val="80D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1E"/>
    <w:rsid w:val="00061274"/>
    <w:rsid w:val="000D2623"/>
    <w:rsid w:val="00331B7B"/>
    <w:rsid w:val="00354CC2"/>
    <w:rsid w:val="00550B92"/>
    <w:rsid w:val="006A171E"/>
    <w:rsid w:val="006D6B4A"/>
    <w:rsid w:val="008C52F8"/>
    <w:rsid w:val="00A61515"/>
    <w:rsid w:val="00D60634"/>
    <w:rsid w:val="00E5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23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6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2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23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6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2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ms.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@oms.msk.ru" TargetMode="External"/><Relationship Id="rId5" Type="http://schemas.openxmlformats.org/officeDocument/2006/relationships/hyperlink" Target="https://oms.msk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Kseniya</cp:lastModifiedBy>
  <cp:revision>8</cp:revision>
  <dcterms:created xsi:type="dcterms:W3CDTF">2020-07-20T13:46:00Z</dcterms:created>
  <dcterms:modified xsi:type="dcterms:W3CDTF">2020-07-29T13:03:00Z</dcterms:modified>
</cp:coreProperties>
</file>